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485" w:rsidRPr="0011594A" w:rsidRDefault="004C7485" w:rsidP="004C7485">
      <w:pPr>
        <w:pStyle w:val="a4"/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11594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C5102" w:rsidRPr="0011594A">
        <w:rPr>
          <w:rFonts w:ascii="Times New Roman" w:hAnsi="Times New Roman" w:cs="Times New Roman"/>
          <w:sz w:val="28"/>
          <w:szCs w:val="28"/>
        </w:rPr>
        <w:t>2</w:t>
      </w:r>
    </w:p>
    <w:p w:rsidR="00301786" w:rsidRDefault="004C7485" w:rsidP="00301786">
      <w:pPr>
        <w:pStyle w:val="a4"/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r w:rsidRPr="0011594A">
        <w:rPr>
          <w:rFonts w:ascii="Times New Roman" w:hAnsi="Times New Roman" w:cs="Times New Roman"/>
          <w:sz w:val="28"/>
          <w:szCs w:val="28"/>
        </w:rPr>
        <w:t xml:space="preserve">к письму министерства образования, науки и молодёжной политики Краснодарского края </w:t>
      </w:r>
    </w:p>
    <w:p w:rsidR="00301786" w:rsidRPr="006A5CEB" w:rsidRDefault="00301786" w:rsidP="00301786">
      <w:pPr>
        <w:pStyle w:val="a4"/>
        <w:spacing w:after="0" w:line="240" w:lineRule="auto"/>
        <w:ind w:left="963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A5CE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03.02.2021 </w:t>
      </w:r>
      <w:r w:rsidRPr="006A5CE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4701-13-1674/21</w:t>
      </w:r>
    </w:p>
    <w:p w:rsidR="004C7485" w:rsidRPr="0011594A" w:rsidRDefault="004C7485" w:rsidP="00301786">
      <w:pPr>
        <w:pStyle w:val="a4"/>
        <w:spacing w:after="0" w:line="240" w:lineRule="auto"/>
        <w:ind w:left="9639"/>
        <w:rPr>
          <w:rFonts w:ascii="Times New Roman" w:hAnsi="Times New Roman" w:cs="Times New Roman"/>
          <w:b/>
          <w:sz w:val="28"/>
          <w:szCs w:val="28"/>
        </w:rPr>
      </w:pPr>
    </w:p>
    <w:p w:rsidR="0058299F" w:rsidRPr="0011594A" w:rsidRDefault="004C7485">
      <w:pPr>
        <w:jc w:val="center"/>
        <w:rPr>
          <w:sz w:val="28"/>
          <w:szCs w:val="28"/>
        </w:rPr>
      </w:pPr>
      <w:r w:rsidRPr="0011594A">
        <w:rPr>
          <w:rFonts w:ascii="Times New Roman" w:hAnsi="Times New Roman" w:cs="Times New Roman"/>
          <w:b/>
          <w:sz w:val="28"/>
          <w:szCs w:val="28"/>
        </w:rPr>
        <w:t xml:space="preserve">Основные мероприятия по направлениям </w:t>
      </w:r>
      <w:r w:rsidR="00E41585" w:rsidRPr="0011594A">
        <w:rPr>
          <w:rFonts w:ascii="Times New Roman" w:hAnsi="Times New Roman" w:cs="Times New Roman"/>
          <w:b/>
          <w:sz w:val="28"/>
          <w:szCs w:val="28"/>
        </w:rPr>
        <w:t>муниципальной системы оценки качества образования</w:t>
      </w:r>
    </w:p>
    <w:tbl>
      <w:tblPr>
        <w:tblStyle w:val="a3"/>
        <w:tblpPr w:leftFromText="180" w:rightFromText="180" w:vertAnchor="text" w:tblpY="1"/>
        <w:tblOverlap w:val="never"/>
        <w:tblW w:w="15141" w:type="dxa"/>
        <w:tblLayout w:type="fixed"/>
        <w:tblLook w:val="04A0" w:firstRow="1" w:lastRow="0" w:firstColumn="1" w:lastColumn="0" w:noHBand="0" w:noVBand="1"/>
      </w:tblPr>
      <w:tblGrid>
        <w:gridCol w:w="704"/>
        <w:gridCol w:w="14437"/>
      </w:tblGrid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pStyle w:val="Default"/>
              <w:rPr>
                <w:color w:val="auto"/>
              </w:rPr>
            </w:pPr>
            <w:r w:rsidRPr="0011594A">
              <w:rPr>
                <w:b/>
                <w:bCs/>
                <w:color w:val="auto"/>
              </w:rPr>
              <w:t>Система оценки качества подготовки обучающихся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4437" w:type="dxa"/>
          </w:tcPr>
          <w:p w:rsidR="00182DEE" w:rsidRPr="0011594A" w:rsidRDefault="00182DEE" w:rsidP="007C3889">
            <w:pPr>
              <w:pStyle w:val="TableParagraph"/>
              <w:ind w:right="107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Участие в региональных процедурах оценки качества образования на основе к</w:t>
            </w:r>
            <w:r w:rsidR="007C3889" w:rsidRPr="0011594A">
              <w:rPr>
                <w:sz w:val="24"/>
                <w:szCs w:val="24"/>
              </w:rPr>
              <w:t xml:space="preserve">ластерного подхода, с определением </w:t>
            </w:r>
            <w:r w:rsidRPr="0011594A">
              <w:rPr>
                <w:sz w:val="24"/>
                <w:szCs w:val="24"/>
              </w:rPr>
              <w:t>предметных дефицитов обучающихся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pStyle w:val="TableParagraph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Проведение муниципальных оценочных процедур по оценке качества подготовки обучающихся</w:t>
            </w:r>
            <w:r w:rsidR="007C3889" w:rsidRPr="0011594A">
              <w:rPr>
                <w:sz w:val="24"/>
                <w:szCs w:val="24"/>
              </w:rPr>
              <w:t xml:space="preserve"> по сертифицированным </w:t>
            </w:r>
            <w:proofErr w:type="spellStart"/>
            <w:r w:rsidR="007C3889" w:rsidRPr="0011594A">
              <w:rPr>
                <w:sz w:val="24"/>
                <w:szCs w:val="24"/>
              </w:rPr>
              <w:t>КИМам</w:t>
            </w:r>
            <w:proofErr w:type="spellEnd"/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4437" w:type="dxa"/>
          </w:tcPr>
          <w:p w:rsidR="00182DEE" w:rsidRPr="0011594A" w:rsidRDefault="00182DEE" w:rsidP="005D4F26">
            <w:pPr>
              <w:pStyle w:val="TableParagraph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Участие </w:t>
            </w:r>
            <w:r w:rsidR="005D4F26" w:rsidRPr="0011594A">
              <w:rPr>
                <w:sz w:val="24"/>
                <w:szCs w:val="24"/>
              </w:rPr>
              <w:t>ОО</w:t>
            </w:r>
            <w:r w:rsidRPr="0011594A">
              <w:rPr>
                <w:sz w:val="24"/>
                <w:szCs w:val="24"/>
              </w:rPr>
              <w:t xml:space="preserve"> в международных сопоставительных исследованиях качества образования и национальных исследованиях качества образования в соответствии с выборкой</w:t>
            </w:r>
            <w:r w:rsidR="007C3889" w:rsidRPr="0011594A">
              <w:rPr>
                <w:sz w:val="24"/>
                <w:szCs w:val="24"/>
              </w:rPr>
              <w:t xml:space="preserve"> </w:t>
            </w:r>
          </w:p>
        </w:tc>
      </w:tr>
      <w:tr w:rsidR="0011594A" w:rsidRPr="0011594A" w:rsidTr="00CB3118">
        <w:trPr>
          <w:cantSplit/>
          <w:trHeight w:val="58"/>
        </w:trPr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4437" w:type="dxa"/>
          </w:tcPr>
          <w:p w:rsidR="00182DEE" w:rsidRPr="0011594A" w:rsidRDefault="00182DEE" w:rsidP="005D4F26">
            <w:pPr>
              <w:pStyle w:val="TableParagraph"/>
              <w:ind w:right="809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Участие </w:t>
            </w:r>
            <w:r w:rsidR="005D4F26" w:rsidRPr="0011594A">
              <w:rPr>
                <w:sz w:val="24"/>
                <w:szCs w:val="24"/>
              </w:rPr>
              <w:t>ОО</w:t>
            </w:r>
            <w:r w:rsidRPr="0011594A">
              <w:rPr>
                <w:sz w:val="24"/>
                <w:szCs w:val="24"/>
              </w:rPr>
              <w:t xml:space="preserve"> во Всероссийских проверочных работах 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4437" w:type="dxa"/>
          </w:tcPr>
          <w:p w:rsidR="00182DEE" w:rsidRPr="0011594A" w:rsidRDefault="00182DEE" w:rsidP="007C3889">
            <w:pPr>
              <w:pStyle w:val="TableParagraph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Проведение анализа </w:t>
            </w:r>
            <w:r w:rsidR="007C3889" w:rsidRPr="0011594A">
              <w:rPr>
                <w:sz w:val="24"/>
                <w:szCs w:val="24"/>
              </w:rPr>
              <w:t>результатов</w:t>
            </w:r>
            <w:r w:rsidRPr="0011594A">
              <w:rPr>
                <w:sz w:val="24"/>
                <w:szCs w:val="24"/>
              </w:rPr>
              <w:t xml:space="preserve"> </w:t>
            </w:r>
            <w:proofErr w:type="gramStart"/>
            <w:r w:rsidRPr="0011594A">
              <w:rPr>
                <w:sz w:val="24"/>
                <w:szCs w:val="24"/>
              </w:rPr>
              <w:t>оцен</w:t>
            </w:r>
            <w:r w:rsidR="007C3889" w:rsidRPr="0011594A">
              <w:rPr>
                <w:sz w:val="24"/>
                <w:szCs w:val="24"/>
              </w:rPr>
              <w:t>очных</w:t>
            </w:r>
            <w:r w:rsidRPr="0011594A">
              <w:rPr>
                <w:sz w:val="24"/>
                <w:szCs w:val="24"/>
              </w:rPr>
              <w:t xml:space="preserve"> </w:t>
            </w:r>
            <w:r w:rsidR="007C3889" w:rsidRPr="0011594A">
              <w:rPr>
                <w:sz w:val="24"/>
                <w:szCs w:val="24"/>
              </w:rPr>
              <w:t xml:space="preserve"> процедур</w:t>
            </w:r>
            <w:proofErr w:type="gramEnd"/>
            <w:r w:rsidR="007C3889" w:rsidRPr="0011594A">
              <w:rPr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>качества образования</w:t>
            </w:r>
          </w:p>
        </w:tc>
      </w:tr>
      <w:tr w:rsidR="0011594A" w:rsidRPr="0011594A" w:rsidTr="00CB3118">
        <w:trPr>
          <w:cantSplit/>
          <w:trHeight w:val="699"/>
        </w:trPr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4437" w:type="dxa"/>
          </w:tcPr>
          <w:p w:rsidR="00182DEE" w:rsidRPr="0011594A" w:rsidRDefault="00182DEE" w:rsidP="005D4F26">
            <w:pPr>
              <w:pStyle w:val="TableParagraph"/>
              <w:ind w:right="43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(проведение процедур независимой оценки деятельности </w:t>
            </w:r>
            <w:r w:rsidR="005D4F26" w:rsidRPr="0011594A">
              <w:rPr>
                <w:sz w:val="24"/>
                <w:szCs w:val="24"/>
              </w:rPr>
              <w:t>ОО</w:t>
            </w:r>
            <w:r w:rsidRPr="0011594A">
              <w:rPr>
                <w:sz w:val="24"/>
                <w:szCs w:val="24"/>
              </w:rPr>
              <w:t>, осуществляющих образовательную деятельность)</w:t>
            </w:r>
          </w:p>
        </w:tc>
      </w:tr>
      <w:tr w:rsidR="0011594A" w:rsidRPr="0011594A" w:rsidTr="00CB3118">
        <w:trPr>
          <w:cantSplit/>
          <w:trHeight w:val="699"/>
        </w:trPr>
        <w:tc>
          <w:tcPr>
            <w:tcW w:w="704" w:type="dxa"/>
          </w:tcPr>
          <w:p w:rsidR="00733384" w:rsidRPr="0011594A" w:rsidRDefault="005D4F26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4437" w:type="dxa"/>
          </w:tcPr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кадровой обеспеченности образовательных организаций;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по кадровой обеспеченности муниципальной системы оценки качества образования;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подготовке базового уровня;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учету количества обучающихся начавших и завершивших обучение по образовательным программам среднего общего образования;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учету количества обучающихся начавших и завершивших обучение по образовательным программам основного общего образования;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учету выпускников 9 класса, не продолживших образование (не получивших аттестат, не продолживших обучение по образовательным программам среднего общего образования, не поступивших в профессиональные образовательные организации и т.п.);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подготовке высокого уровня;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оценке метапредметных результатов;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индивидуализации обучения (использование диагностики для выявления затруднений);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обеспечению преемственности образовательных результатов (диагностика готовности к обучению в школе, диагностика предметных затруднений, читательской грамотности, и т.д.);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lastRenderedPageBreak/>
              <w:t>-  по организации работы с обучающимися с ОВЗ;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 по учету обучающихся с особыми образовательными потребностями, продолживших обучение в ПОО или ВО;</w:t>
            </w:r>
          </w:p>
          <w:p w:rsidR="00733384" w:rsidRPr="0011594A" w:rsidRDefault="00733384" w:rsidP="00573241">
            <w:pPr>
              <w:pStyle w:val="TableParagraph"/>
              <w:ind w:right="43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  <w:lang w:eastAsia="ru-RU"/>
              </w:rPr>
              <w:t xml:space="preserve">- </w:t>
            </w:r>
            <w:r w:rsidRPr="0011594A">
              <w:rPr>
                <w:sz w:val="24"/>
                <w:szCs w:val="24"/>
              </w:rPr>
              <w:t xml:space="preserve"> по иным показателям оценки ОМСУ(МОУО) по направлению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ind w:firstLine="1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работы со школами с низкими образовательными результатами и школами, функционирующими в неблагоприятных социальных условиях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pStyle w:val="TableParagraph"/>
              <w:ind w:left="0" w:right="61" w:firstLine="12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Выявление школ с низкими образовательными результатами на основе региональных (муниципальных) показателей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pStyle w:val="TableParagraph"/>
              <w:spacing w:before="94" w:line="237" w:lineRule="auto"/>
              <w:ind w:left="0" w:right="612" w:firstLine="12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Проведение мониторинга состояния школ с низкими образовательными результатами, в том числе состояния качества образования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3"/>
              <w:tabs>
                <w:tab w:val="num" w:pos="1080"/>
              </w:tabs>
              <w:spacing w:line="240" w:lineRule="auto"/>
              <w:ind w:firstLine="0"/>
              <w:jc w:val="left"/>
            </w:pPr>
            <w:r w:rsidRPr="0011594A">
              <w:t>Формирование социального паспорта школ, функционирующих в неблагоприятных социальных условиях, школ «зоны риска»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3"/>
              <w:tabs>
                <w:tab w:val="num" w:pos="1080"/>
              </w:tabs>
              <w:spacing w:line="240" w:lineRule="auto"/>
              <w:ind w:firstLine="0"/>
              <w:jc w:val="left"/>
            </w:pPr>
            <w:r w:rsidRPr="0011594A">
              <w:t>Организационное сопровождение реализации многоуровневой системы профессионального роста педагогов и управленцев школ с низкими результатами обучения и/или школ, функционирующих в неблагоприятных социальных условиях, школ «зоны риска»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pStyle w:val="TableParagraph"/>
              <w:ind w:left="0" w:right="381" w:firstLine="12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Разработка методов корректировки затруднений при принятии эффективных управленческих решений, позволяющих повышать качество образования и сокращать отставание наименее благополучных групп учащихся</w:t>
            </w:r>
          </w:p>
        </w:tc>
      </w:tr>
      <w:tr w:rsidR="0011594A" w:rsidRPr="0011594A" w:rsidTr="00CB3118">
        <w:tc>
          <w:tcPr>
            <w:tcW w:w="704" w:type="dxa"/>
          </w:tcPr>
          <w:p w:rsidR="00733384" w:rsidRPr="0011594A" w:rsidRDefault="00733384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4437" w:type="dxa"/>
          </w:tcPr>
          <w:p w:rsidR="00733384" w:rsidRPr="0011594A" w:rsidRDefault="00733384" w:rsidP="00733384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733384" w:rsidRPr="0011594A" w:rsidRDefault="00733384" w:rsidP="00733384">
            <w:pPr>
              <w:pStyle w:val="TableParagraph"/>
              <w:numPr>
                <w:ilvl w:val="0"/>
                <w:numId w:val="20"/>
              </w:numPr>
              <w:ind w:left="0" w:right="381" w:firstLine="36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по выявлению динамики образовательных результатов в школах с низкими результатами обучения и/или школах, функционирующими в неблагоприятных социальных условиях;</w:t>
            </w:r>
          </w:p>
          <w:p w:rsidR="00733384" w:rsidRPr="0011594A" w:rsidRDefault="00733384" w:rsidP="00733384">
            <w:pPr>
              <w:pStyle w:val="TableParagraph"/>
              <w:numPr>
                <w:ilvl w:val="0"/>
                <w:numId w:val="20"/>
              </w:numPr>
              <w:ind w:left="0" w:right="381" w:firstLine="36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по учету посещаемости уроков обучающимися школ с низкими результатами обучения и/или школ, функционирующих в неблагоприятных социальных условиях;</w:t>
            </w:r>
          </w:p>
          <w:p w:rsidR="00733384" w:rsidRPr="0011594A" w:rsidRDefault="00733384" w:rsidP="00733384">
            <w:pPr>
              <w:pStyle w:val="TableParagraph"/>
              <w:numPr>
                <w:ilvl w:val="0"/>
                <w:numId w:val="20"/>
              </w:numPr>
              <w:ind w:left="0" w:right="381" w:firstLine="36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по учету работы с детьми "групп риска" в школах с низкими результатами обучения и/или школах, функционирующими в неблагоприятных социальных условиях;</w:t>
            </w:r>
          </w:p>
          <w:p w:rsidR="00733384" w:rsidRPr="0011594A" w:rsidRDefault="00733384" w:rsidP="00733384">
            <w:pPr>
              <w:pStyle w:val="TableParagraph"/>
              <w:numPr>
                <w:ilvl w:val="0"/>
                <w:numId w:val="20"/>
              </w:numPr>
              <w:ind w:left="0" w:right="381" w:firstLine="36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по оценке </w:t>
            </w:r>
            <w:r w:rsidR="007C3889" w:rsidRPr="0011594A">
              <w:rPr>
                <w:sz w:val="24"/>
                <w:szCs w:val="24"/>
              </w:rPr>
              <w:t>предметных компетенций педагогических работников,</w:t>
            </w:r>
            <w:r w:rsidRPr="0011594A">
              <w:rPr>
                <w:sz w:val="24"/>
                <w:szCs w:val="24"/>
              </w:rPr>
              <w:t xml:space="preserve"> в школах с низкими результатами обучения и/или школах, функционирующих в неблагоприятных социальных условиях;</w:t>
            </w:r>
          </w:p>
          <w:p w:rsidR="00733384" w:rsidRPr="0011594A" w:rsidRDefault="00733384" w:rsidP="00733384">
            <w:pPr>
              <w:pStyle w:val="TableParagraph"/>
              <w:numPr>
                <w:ilvl w:val="0"/>
                <w:numId w:val="20"/>
              </w:numPr>
              <w:ind w:left="0" w:right="381" w:firstLine="36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по оказанию методической помощи школам с низкими результатами обучения и/или школам, функционирующим в неблагоприятных социальных условиях»</w:t>
            </w:r>
          </w:p>
          <w:p w:rsidR="00733384" w:rsidRPr="0011594A" w:rsidRDefault="00733384" w:rsidP="00733384">
            <w:pPr>
              <w:pStyle w:val="TableParagraph"/>
              <w:numPr>
                <w:ilvl w:val="0"/>
                <w:numId w:val="20"/>
              </w:numPr>
              <w:ind w:left="0" w:right="381" w:firstLine="360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по иным показателям оценки ОМСУ(МОУО) по направлению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 выявления, поддержки и развития способностей и талантов у детей и молодежи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4437" w:type="dxa"/>
          </w:tcPr>
          <w:p w:rsidR="00182DEE" w:rsidRPr="0011594A" w:rsidRDefault="00182DEE" w:rsidP="005D4F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5D4F26" w:rsidRPr="0011594A">
              <w:rPr>
                <w:rFonts w:ascii="Times New Roman" w:hAnsi="Times New Roman" w:cs="Times New Roman"/>
                <w:sz w:val="24"/>
                <w:szCs w:val="24"/>
              </w:rPr>
              <w:t>нормативных документов</w:t>
            </w: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организации и проведения школьного и муниципального этапов всероссийской олимпиады школьников в соответствии с полномочиями управления образования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Реализация программ/проектов/мероприятий, направленных на повышение доли участников конкурсов всех уровней, входящих в перечень значимых мероприятий по выявлению, поддержке и развитию способностей и талантов у детей и молодежи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совместных проектов/планов/программ с учреждениями профессионального образования (ПОО, ВО)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мероприятий, направленных на поддержку участия обучающихся в конкурсах, соревнованиях и т.п</w:t>
            </w:r>
            <w:r w:rsidR="00462247" w:rsidRPr="0011594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Проведение совещания с руководителями методических объединений по вопросам обеспечения единого подхода к оцениванию результатов школьного этапа всероссийской олимпиады школьников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14437" w:type="dxa"/>
          </w:tcPr>
          <w:p w:rsidR="00182DEE" w:rsidRPr="0011594A" w:rsidRDefault="00E155D7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2DEE" w:rsidRPr="0011594A">
              <w:rPr>
                <w:rFonts w:ascii="Times New Roman" w:hAnsi="Times New Roman" w:cs="Times New Roman"/>
                <w:sz w:val="24"/>
                <w:szCs w:val="24"/>
              </w:rPr>
              <w:t>еализация программ/проектов/мероприятий, направленных на поощрение способных детей и талантливой молодежи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3"/>
              <w:spacing w:line="240" w:lineRule="auto"/>
              <w:ind w:firstLine="0"/>
              <w:jc w:val="left"/>
            </w:pPr>
            <w:r w:rsidRPr="0011594A">
              <w:t>Организация чествования победителей и призеров муниципального этапов всероссийской олимпиады школьников</w:t>
            </w:r>
          </w:p>
        </w:tc>
      </w:tr>
      <w:tr w:rsidR="0011594A" w:rsidRPr="0011594A" w:rsidTr="00CB3118">
        <w:tc>
          <w:tcPr>
            <w:tcW w:w="704" w:type="dxa"/>
          </w:tcPr>
          <w:p w:rsidR="00E155D7" w:rsidRPr="0011594A" w:rsidRDefault="00E155D7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14437" w:type="dxa"/>
            <w:vAlign w:val="bottom"/>
          </w:tcPr>
          <w:p w:rsidR="00E155D7" w:rsidRPr="0011594A" w:rsidRDefault="00E155D7" w:rsidP="00E155D7">
            <w:pPr>
              <w:pStyle w:val="3"/>
              <w:spacing w:line="240" w:lineRule="auto"/>
              <w:ind w:firstLine="0"/>
              <w:jc w:val="left"/>
            </w:pPr>
            <w:r w:rsidRPr="0011594A">
              <w:t>Формирования банка актуального педагогического опыта по работе с одаренными и талантливыми детьми</w:t>
            </w:r>
          </w:p>
        </w:tc>
      </w:tr>
      <w:tr w:rsidR="0011594A" w:rsidRPr="0011594A" w:rsidTr="00CB3118">
        <w:tc>
          <w:tcPr>
            <w:tcW w:w="704" w:type="dxa"/>
          </w:tcPr>
          <w:p w:rsidR="00E155D7" w:rsidRPr="0011594A" w:rsidRDefault="00E155D7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14437" w:type="dxa"/>
            <w:vAlign w:val="bottom"/>
          </w:tcPr>
          <w:p w:rsidR="00E155D7" w:rsidRPr="0011594A" w:rsidRDefault="00E155D7" w:rsidP="00E155D7">
            <w:pPr>
              <w:pStyle w:val="3"/>
              <w:spacing w:line="240" w:lineRule="auto"/>
              <w:ind w:firstLine="0"/>
              <w:jc w:val="left"/>
            </w:pPr>
            <w:r w:rsidRPr="0011594A">
              <w:t>Создание муниципальной базы одаренных и талантливых детей</w:t>
            </w:r>
          </w:p>
        </w:tc>
      </w:tr>
      <w:tr w:rsidR="0011594A" w:rsidRPr="0011594A" w:rsidTr="00CB3118">
        <w:tc>
          <w:tcPr>
            <w:tcW w:w="704" w:type="dxa"/>
          </w:tcPr>
          <w:p w:rsidR="002B42AA" w:rsidRPr="0011594A" w:rsidRDefault="002B42AA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7" w:type="dxa"/>
            <w:vAlign w:val="bottom"/>
          </w:tcPr>
          <w:p w:rsidR="002B42AA" w:rsidRPr="0011594A" w:rsidRDefault="002B42AA" w:rsidP="002B42AA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участников школьного и муниципального этапов ВСОШ;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иных формы развития образовательных (предметных, учебных) достижений школьников (за исключением ВСОШ);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охвату обучающихся дополнительным образованием;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 xml:space="preserve"> - по учету обучающихся – участников региональных и всероссийских конкурсов (входящих в перечень значимых мероприятий по выявлению, поддержке и развитию способностей и талантов у детей и молодежи);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осуществлению межмуниципального, сетевого взаимодействия по вопросу выявления, поддержки и развития способностей и талантов у детей и молодежи;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педагогических работников, прошедших специализированную подготовку по направлению «Выявление, поддержка и развитие способностей и талантов у детей и молодежи»;</w:t>
            </w:r>
          </w:p>
          <w:p w:rsidR="002B42AA" w:rsidRPr="0011594A" w:rsidRDefault="002B42AA" w:rsidP="002B42AA">
            <w:pPr>
              <w:pStyle w:val="3"/>
              <w:spacing w:line="240" w:lineRule="auto"/>
              <w:ind w:firstLine="743"/>
              <w:jc w:val="left"/>
            </w:pPr>
            <w:r w:rsidRPr="0011594A">
              <w:t>- по осуществлению психолого-педагогического сопровождения способных детей и талантливой молодежи;</w:t>
            </w:r>
          </w:p>
          <w:p w:rsidR="002B42AA" w:rsidRPr="0011594A" w:rsidRDefault="002B42AA" w:rsidP="002B42AA">
            <w:pPr>
              <w:pStyle w:val="3"/>
              <w:spacing w:line="240" w:lineRule="auto"/>
              <w:ind w:firstLine="743"/>
              <w:jc w:val="left"/>
            </w:pPr>
            <w:r w:rsidRPr="0011594A">
              <w:t>-  по иным показателям оценки ОМСУ(МОУО) по направлению.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3"/>
              <w:spacing w:line="240" w:lineRule="auto"/>
              <w:ind w:firstLine="0"/>
              <w:jc w:val="left"/>
            </w:pPr>
            <w:r w:rsidRPr="0011594A">
              <w:rPr>
                <w:b/>
                <w:bCs/>
              </w:rPr>
              <w:t xml:space="preserve">Система работы по самоопределению и </w:t>
            </w:r>
            <w:r w:rsidR="00462247" w:rsidRPr="0011594A">
              <w:rPr>
                <w:b/>
                <w:bCs/>
              </w:rPr>
              <w:t xml:space="preserve">профессиональной </w:t>
            </w:r>
            <w:r w:rsidR="00462247" w:rsidRPr="0011594A">
              <w:t>ориентации</w:t>
            </w:r>
            <w:r w:rsidRPr="0011594A">
              <w:rPr>
                <w:b/>
                <w:bCs/>
              </w:rPr>
              <w:t xml:space="preserve"> обучающихся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для родителей (законных представителей) по вопросам профессиональной ориентации обучающихся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4437" w:type="dxa"/>
          </w:tcPr>
          <w:p w:rsidR="00182DEE" w:rsidRPr="0011594A" w:rsidRDefault="00D97005" w:rsidP="005732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182DEE" w:rsidRPr="0011594A">
              <w:rPr>
                <w:rFonts w:ascii="Times New Roman" w:hAnsi="Times New Roman" w:cs="Times New Roman"/>
                <w:bCs/>
                <w:sz w:val="24"/>
                <w:szCs w:val="24"/>
              </w:rPr>
              <w:t>заимодействие с учреждениями профессионального образования (ПОО, ВО) в целях определения востребованных профилей обучения в 10-11 классах</w:t>
            </w:r>
            <w:r w:rsidRPr="0011594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1594A" w:rsidRPr="0011594A" w:rsidTr="00CB3118">
        <w:trPr>
          <w:trHeight w:val="471"/>
        </w:trPr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14437" w:type="dxa"/>
          </w:tcPr>
          <w:p w:rsidR="00182DEE" w:rsidRPr="0011594A" w:rsidRDefault="00182DEE" w:rsidP="00182DEE">
            <w:pPr>
              <w:pStyle w:val="3"/>
              <w:spacing w:line="240" w:lineRule="auto"/>
              <w:ind w:firstLine="0"/>
              <w:jc w:val="left"/>
              <w:rPr>
                <w:bCs/>
              </w:rPr>
            </w:pPr>
            <w:r w:rsidRPr="0011594A">
              <w:t xml:space="preserve">Проведение </w:t>
            </w:r>
            <w:proofErr w:type="spellStart"/>
            <w:r w:rsidRPr="0011594A">
              <w:t>профориентационных</w:t>
            </w:r>
            <w:proofErr w:type="spellEnd"/>
            <w:r w:rsidRPr="0011594A">
              <w:t xml:space="preserve"> мероприятий совместно с учреждениями/предприятиями/общественными организациями, ОО, центрами профориентационной работы, практической подготовки. Заключение договоров сотрудничества (социальное партнерство).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4437" w:type="dxa"/>
          </w:tcPr>
          <w:p w:rsidR="00182DEE" w:rsidRPr="0011594A" w:rsidRDefault="00182DEE" w:rsidP="00182DEE">
            <w:pPr>
              <w:pStyle w:val="3"/>
              <w:spacing w:line="240" w:lineRule="auto"/>
              <w:ind w:firstLine="0"/>
              <w:jc w:val="left"/>
              <w:rPr>
                <w:bCs/>
              </w:rPr>
            </w:pPr>
            <w:r w:rsidRPr="0011594A">
              <w:t xml:space="preserve">Проведение мероприятий, направленных на профессиональную ориентацию обучающихся с ограниченными возможностями здоровья, направленных на популяризацию конкурсного движения </w:t>
            </w:r>
            <w:proofErr w:type="spellStart"/>
            <w:r w:rsidRPr="0011594A">
              <w:t>профмастерства</w:t>
            </w:r>
            <w:proofErr w:type="spellEnd"/>
            <w:r w:rsidRPr="0011594A">
              <w:t xml:space="preserve"> (в том числе среди лиц с ОВЗ)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14437" w:type="dxa"/>
            <w:vAlign w:val="bottom"/>
          </w:tcPr>
          <w:p w:rsidR="002B42AA" w:rsidRPr="0011594A" w:rsidRDefault="002B42AA" w:rsidP="002B42AA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 по взаимодействию с учреждениями/предприятиями;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 xml:space="preserve">- по учету обучающихся, получающих дополнительное образование в кружках (секциях) профильной или </w:t>
            </w:r>
            <w:proofErr w:type="spellStart"/>
            <w:r w:rsidRPr="0011594A">
              <w:t>предпрофильной</w:t>
            </w:r>
            <w:proofErr w:type="spellEnd"/>
            <w:r w:rsidRPr="0011594A">
              <w:t xml:space="preserve"> направленности;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обучающихся, изучающих учебные предметы на углубленном уровне/по профилю;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обучающихся, охваченных профориентационной диагностикой;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 xml:space="preserve">- по учету выпускников 11 класса, успешно преодолевшим порог ЕГЭ по трем и более предметам, необходимым для поступления </w:t>
            </w:r>
            <w:proofErr w:type="gramStart"/>
            <w:r w:rsidRPr="0011594A">
              <w:t>в ВО</w:t>
            </w:r>
            <w:proofErr w:type="gramEnd"/>
            <w:r w:rsidRPr="0011594A">
              <w:t>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 xml:space="preserve">- по учету числа экзаменов в форме ЕГЭ, сдаваемых отдельными выпускниками, результаты которых могут быть ими использованы для поступления </w:t>
            </w:r>
            <w:proofErr w:type="gramStart"/>
            <w:r w:rsidRPr="0011594A">
              <w:t>в ВО</w:t>
            </w:r>
            <w:proofErr w:type="gramEnd"/>
            <w:r w:rsidRPr="0011594A">
              <w:t>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обучающихся, выбравших предметы, соответствующие профилю обучения для сдачи ГИА-11;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выпускников 9 классов, выбравших продолжение образования в ПОО и проходивших ГИА по предметам, близким к профилю специальности ПОО, выбранной для продолжения образования;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t>- по учету обучающихся, поступивших в ПОО и ВО по профилю обучения;</w:t>
            </w:r>
          </w:p>
          <w:p w:rsidR="002B42AA" w:rsidRPr="0011594A" w:rsidRDefault="002B42AA" w:rsidP="002B42AA">
            <w:pPr>
              <w:pStyle w:val="3"/>
              <w:spacing w:line="240" w:lineRule="auto"/>
            </w:pPr>
            <w:r w:rsidRPr="0011594A">
              <w:lastRenderedPageBreak/>
              <w:t>- по учету обучающихся, участвующих в конкурсах профессионального мастерства;</w:t>
            </w:r>
          </w:p>
          <w:p w:rsidR="002B42AA" w:rsidRPr="0011594A" w:rsidRDefault="002B42AA" w:rsidP="002B42AA">
            <w:pPr>
              <w:pStyle w:val="3"/>
              <w:spacing w:line="240" w:lineRule="auto"/>
              <w:jc w:val="left"/>
            </w:pPr>
            <w:r w:rsidRPr="0011594A">
              <w:t>-  по иным показателям оценки ОМСУ(МОУО) по направлению.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3"/>
              <w:spacing w:line="240" w:lineRule="auto"/>
              <w:ind w:firstLine="709"/>
              <w:jc w:val="left"/>
            </w:pPr>
            <w:r w:rsidRPr="0011594A">
              <w:rPr>
                <w:b/>
                <w:bCs/>
              </w:rPr>
              <w:t>Система объективности процедур оценки качества образования и олимпиад школьников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TableParagraph"/>
              <w:spacing w:before="94" w:line="237" w:lineRule="auto"/>
              <w:ind w:right="631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Участие в региональных мероприятиях (совещания, семинары, вебинары, информационно – методические дни, дискуссионные площадки, круглые столы и др.)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pStyle w:val="TableParagraph"/>
              <w:spacing w:before="5" w:line="237" w:lineRule="auto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Обеспечение общественного наблюдения на процедурах оценки качества образования (ВПР,</w:t>
            </w:r>
            <w:r w:rsidR="00462247" w:rsidRPr="0011594A">
              <w:rPr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 xml:space="preserve">ИС(И) -11, </w:t>
            </w:r>
            <w:r w:rsidRPr="0011594A">
              <w:rPr>
                <w:spacing w:val="-3"/>
                <w:sz w:val="24"/>
                <w:szCs w:val="24"/>
              </w:rPr>
              <w:t xml:space="preserve">ИС -9, </w:t>
            </w:r>
            <w:r w:rsidRPr="0011594A">
              <w:rPr>
                <w:sz w:val="24"/>
                <w:szCs w:val="24"/>
              </w:rPr>
              <w:t>ОГЭ, ГВЭ -9) с соблюдением требований к общественным</w:t>
            </w:r>
            <w:r w:rsidRPr="0011594A">
              <w:rPr>
                <w:spacing w:val="-12"/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>наблюдателям,</w:t>
            </w:r>
          </w:p>
          <w:p w:rsidR="00182DEE" w:rsidRPr="0011594A" w:rsidRDefault="00182DEE" w:rsidP="005D4F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квалифицированных специалистов на всех этапах процедуры (проведение инструктажей и </w:t>
            </w:r>
            <w:r w:rsidRPr="001159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учеб </w:t>
            </w: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с организаторами, техническими специалистами,</w:t>
            </w:r>
            <w:r w:rsidRPr="0011594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экспертами)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3"/>
              <w:spacing w:line="240" w:lineRule="auto"/>
              <w:ind w:firstLine="0"/>
              <w:jc w:val="left"/>
            </w:pPr>
            <w:r w:rsidRPr="0011594A">
              <w:t>Выявление ОО с необъективными результатами оценочной процедуры через анализ результатов</w:t>
            </w:r>
            <w:r w:rsidRPr="0011594A">
              <w:rPr>
                <w:spacing w:val="2"/>
              </w:rPr>
              <w:t xml:space="preserve"> </w:t>
            </w:r>
            <w:r w:rsidRPr="0011594A">
              <w:t>процедур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TableParagraph"/>
              <w:tabs>
                <w:tab w:val="left" w:pos="489"/>
              </w:tabs>
              <w:spacing w:line="251" w:lineRule="exact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Профилактическая работы с выявленными</w:t>
            </w:r>
            <w:r w:rsidRPr="0011594A">
              <w:rPr>
                <w:spacing w:val="5"/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>ОО:</w:t>
            </w:r>
          </w:p>
          <w:p w:rsidR="00182DEE" w:rsidRPr="0011594A" w:rsidRDefault="00182DEE" w:rsidP="00573241">
            <w:pPr>
              <w:pStyle w:val="TableParagraph"/>
              <w:numPr>
                <w:ilvl w:val="0"/>
                <w:numId w:val="8"/>
              </w:numPr>
              <w:tabs>
                <w:tab w:val="left" w:pos="230"/>
              </w:tabs>
              <w:spacing w:before="1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анализ признаков</w:t>
            </w:r>
            <w:r w:rsidRPr="0011594A">
              <w:rPr>
                <w:spacing w:val="-1"/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>необъективности,</w:t>
            </w:r>
          </w:p>
          <w:p w:rsidR="00182DEE" w:rsidRPr="0011594A" w:rsidRDefault="00182DEE" w:rsidP="00573241">
            <w:pPr>
              <w:pStyle w:val="TableParagraph"/>
              <w:numPr>
                <w:ilvl w:val="0"/>
                <w:numId w:val="8"/>
              </w:numPr>
              <w:tabs>
                <w:tab w:val="left" w:pos="230"/>
              </w:tabs>
              <w:spacing w:before="1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разработка комплекса </w:t>
            </w:r>
            <w:r w:rsidRPr="0011594A">
              <w:rPr>
                <w:spacing w:val="-3"/>
                <w:sz w:val="24"/>
                <w:szCs w:val="24"/>
              </w:rPr>
              <w:t xml:space="preserve">мер </w:t>
            </w:r>
            <w:r w:rsidRPr="0011594A">
              <w:rPr>
                <w:sz w:val="24"/>
                <w:szCs w:val="24"/>
              </w:rPr>
              <w:t>по устранению причин</w:t>
            </w:r>
            <w:r w:rsidRPr="0011594A">
              <w:rPr>
                <w:spacing w:val="4"/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>необъективности.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left="0"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Формирование у участников образовательных отношений позитивного отношения к объективной оценке</w:t>
            </w:r>
            <w:r w:rsidRPr="0011594A">
              <w:rPr>
                <w:spacing w:val="-18"/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>образовательных результатов:</w:t>
            </w:r>
          </w:p>
          <w:p w:rsidR="00182DEE" w:rsidRPr="0011594A" w:rsidRDefault="00182DEE" w:rsidP="00573241">
            <w:pPr>
              <w:pStyle w:val="TableParagraph"/>
              <w:tabs>
                <w:tab w:val="left" w:pos="820"/>
                <w:tab w:val="left" w:pos="821"/>
              </w:tabs>
              <w:ind w:right="468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- проведение разъяснительной работы с руководителями ОО, педагогами по вопросам повышения объективности оценки образовательных</w:t>
            </w:r>
            <w:r w:rsidRPr="0011594A">
              <w:rPr>
                <w:spacing w:val="7"/>
                <w:sz w:val="24"/>
                <w:szCs w:val="24"/>
              </w:rPr>
              <w:t xml:space="preserve"> </w:t>
            </w:r>
            <w:r w:rsidRPr="0011594A">
              <w:rPr>
                <w:sz w:val="24"/>
                <w:szCs w:val="24"/>
              </w:rPr>
              <w:t>результатов;</w:t>
            </w:r>
          </w:p>
          <w:p w:rsidR="00182DEE" w:rsidRPr="0011594A" w:rsidRDefault="00182DEE" w:rsidP="00573241">
            <w:pPr>
              <w:pStyle w:val="TableParagraph"/>
              <w:numPr>
                <w:ilvl w:val="1"/>
                <w:numId w:val="10"/>
              </w:numPr>
              <w:tabs>
                <w:tab w:val="left" w:pos="460"/>
              </w:tabs>
              <w:ind w:left="12" w:right="582" w:hanging="12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экспертиза образовательных программ ОО в части системы оценивания, подготовка рекомендации,</w:t>
            </w:r>
          </w:p>
          <w:p w:rsidR="00182DEE" w:rsidRPr="0011594A" w:rsidRDefault="00182DEE" w:rsidP="00573241">
            <w:pPr>
              <w:pStyle w:val="3"/>
              <w:spacing w:line="240" w:lineRule="auto"/>
              <w:ind w:firstLine="0"/>
              <w:jc w:val="left"/>
            </w:pPr>
            <w:r w:rsidRPr="0011594A">
              <w:t>- проведение учителями и методическими объединениями аналитической</w:t>
            </w:r>
            <w:r w:rsidRPr="0011594A">
              <w:rPr>
                <w:spacing w:val="-30"/>
              </w:rPr>
              <w:t xml:space="preserve"> </w:t>
            </w:r>
            <w:r w:rsidRPr="0011594A">
              <w:t>экспертной работы с результатами оценочных</w:t>
            </w:r>
            <w:r w:rsidRPr="0011594A">
              <w:rPr>
                <w:spacing w:val="1"/>
              </w:rPr>
              <w:t xml:space="preserve"> </w:t>
            </w:r>
            <w:r w:rsidRPr="0011594A">
              <w:t>процедур</w:t>
            </w:r>
          </w:p>
        </w:tc>
      </w:tr>
      <w:tr w:rsidR="0011594A" w:rsidRPr="0011594A" w:rsidTr="00CB3118">
        <w:tc>
          <w:tcPr>
            <w:tcW w:w="704" w:type="dxa"/>
          </w:tcPr>
          <w:p w:rsidR="002B42AA" w:rsidRPr="0011594A" w:rsidRDefault="002B42AA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4437" w:type="dxa"/>
            <w:vAlign w:val="bottom"/>
          </w:tcPr>
          <w:p w:rsidR="002B42AA" w:rsidRPr="0011594A" w:rsidRDefault="002B42AA" w:rsidP="002B42AA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2B42AA" w:rsidRPr="0011594A" w:rsidRDefault="002B42AA" w:rsidP="002B42AA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- по учету ОО, вошедших в список с признаками необъективности образовательных результатов; </w:t>
            </w:r>
          </w:p>
          <w:p w:rsidR="002B42AA" w:rsidRPr="0011594A" w:rsidRDefault="002B42AA" w:rsidP="002B42AA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- по контролю за соблюдением порядка проведения процедур оценки качества;</w:t>
            </w:r>
          </w:p>
          <w:p w:rsidR="002B42AA" w:rsidRPr="0011594A" w:rsidRDefault="002B42AA" w:rsidP="002B42AA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- по контролю за соблюдением порядка проведения олимпиад школьников;</w:t>
            </w:r>
          </w:p>
          <w:p w:rsidR="002B42AA" w:rsidRPr="0011594A" w:rsidRDefault="002B42AA" w:rsidP="002B42AA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- по подготовке педагогических работников по вопросам использования результатов оценочных процедур;</w:t>
            </w:r>
          </w:p>
          <w:p w:rsidR="002B42AA" w:rsidRPr="0011594A" w:rsidRDefault="002B42AA" w:rsidP="002B42AA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- по осуществлению общественного/независимого наблюдения при проведении процедур оценки качества и олимпиад школьников;</w:t>
            </w:r>
          </w:p>
          <w:p w:rsidR="002B42AA" w:rsidRPr="0011594A" w:rsidRDefault="002B42AA" w:rsidP="002B42AA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left="0"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  - по использованию результатов различных оценочных процедур;</w:t>
            </w:r>
          </w:p>
          <w:p w:rsidR="002B42AA" w:rsidRPr="0011594A" w:rsidRDefault="002B42AA" w:rsidP="002B42AA">
            <w:pPr>
              <w:pStyle w:val="TableParagraph"/>
              <w:tabs>
                <w:tab w:val="left" w:pos="326"/>
                <w:tab w:val="left" w:pos="3273"/>
              </w:tabs>
              <w:spacing w:before="6"/>
              <w:ind w:left="0" w:right="3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  - по иным показателям оценки ОМСУ(МОУО) по направлению</w:t>
            </w:r>
            <w:r w:rsidRPr="0011594A">
              <w:t>.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437" w:type="dxa"/>
            <w:vAlign w:val="bottom"/>
          </w:tcPr>
          <w:p w:rsidR="00182DEE" w:rsidRPr="0011594A" w:rsidRDefault="00182DEE" w:rsidP="00573241">
            <w:pPr>
              <w:pStyle w:val="3"/>
              <w:spacing w:line="240" w:lineRule="auto"/>
              <w:ind w:firstLine="0"/>
              <w:jc w:val="left"/>
            </w:pPr>
            <w:r w:rsidRPr="0011594A">
              <w:rPr>
                <w:b/>
                <w:bCs/>
              </w:rPr>
              <w:t>Система мониторинга эффективности руководителей образовательных организаций</w:t>
            </w:r>
          </w:p>
        </w:tc>
      </w:tr>
      <w:tr w:rsidR="0011594A" w:rsidRPr="0011594A" w:rsidTr="00CB3118">
        <w:tc>
          <w:tcPr>
            <w:tcW w:w="704" w:type="dxa"/>
          </w:tcPr>
          <w:p w:rsidR="00182DEE" w:rsidRPr="0011594A" w:rsidRDefault="00CB3118" w:rsidP="0057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4437" w:type="dxa"/>
          </w:tcPr>
          <w:p w:rsidR="00182DEE" w:rsidRPr="0011594A" w:rsidRDefault="00182DEE" w:rsidP="00573241">
            <w:pPr>
              <w:pStyle w:val="TableParagraph"/>
              <w:ind w:left="10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Конструирование муниципальных показателей эффективности деятельности руководителей образовательных организаций с учетом специфики образовательной организации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4437" w:type="dxa"/>
          </w:tcPr>
          <w:p w:rsidR="00D97005" w:rsidRPr="0011594A" w:rsidRDefault="00D97005" w:rsidP="00D97005">
            <w:pPr>
              <w:pStyle w:val="Default"/>
              <w:rPr>
                <w:color w:val="auto"/>
              </w:rPr>
            </w:pPr>
            <w:r w:rsidRPr="0011594A">
              <w:rPr>
                <w:color w:val="auto"/>
              </w:rPr>
              <w:t xml:space="preserve">Организация работы общественного совета в части проведения независимой оценки качества образовательной деятельности ОО, оказывающих социальные услуги в сфере образования 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14437" w:type="dxa"/>
          </w:tcPr>
          <w:p w:rsidR="00D97005" w:rsidRPr="0011594A" w:rsidRDefault="00D97005" w:rsidP="002430D3">
            <w:pPr>
              <w:pStyle w:val="Default"/>
              <w:rPr>
                <w:color w:val="auto"/>
              </w:rPr>
            </w:pPr>
            <w:r w:rsidRPr="0011594A">
              <w:rPr>
                <w:color w:val="auto"/>
              </w:rPr>
              <w:t>Контроль за выполнением плана мероприятий и учет результатов независимой оценки качества работы ОО</w:t>
            </w:r>
            <w:r w:rsidR="002430D3" w:rsidRPr="0011594A">
              <w:rPr>
                <w:color w:val="auto"/>
              </w:rPr>
              <w:t>, учет результатов выполненных мероприятий</w:t>
            </w:r>
            <w:r w:rsidRPr="0011594A">
              <w:rPr>
                <w:color w:val="auto"/>
              </w:rPr>
              <w:t xml:space="preserve"> при оценке эффективности деятельности руководител</w:t>
            </w:r>
            <w:r w:rsidR="002430D3" w:rsidRPr="0011594A">
              <w:rPr>
                <w:color w:val="auto"/>
              </w:rPr>
              <w:t>ей</w:t>
            </w:r>
            <w:r w:rsidRPr="0011594A">
              <w:rPr>
                <w:color w:val="auto"/>
              </w:rPr>
              <w:t xml:space="preserve"> </w:t>
            </w:r>
          </w:p>
        </w:tc>
      </w:tr>
      <w:tr w:rsidR="0011594A" w:rsidRPr="0011594A" w:rsidTr="00CB3118">
        <w:trPr>
          <w:trHeight w:val="200"/>
        </w:trPr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14437" w:type="dxa"/>
          </w:tcPr>
          <w:p w:rsidR="00D97005" w:rsidRPr="0011594A" w:rsidRDefault="00D97005" w:rsidP="00D97005">
            <w:pPr>
              <w:pStyle w:val="Default"/>
              <w:rPr>
                <w:color w:val="auto"/>
              </w:rPr>
            </w:pPr>
            <w:r w:rsidRPr="0011594A">
              <w:rPr>
                <w:bCs/>
                <w:color w:val="auto"/>
              </w:rPr>
              <w:t>Формирование резерва управленческих кадров руководителей образовательных организаций</w:t>
            </w:r>
          </w:p>
        </w:tc>
      </w:tr>
      <w:tr w:rsidR="0011594A" w:rsidRPr="0011594A" w:rsidTr="00173248">
        <w:trPr>
          <w:trHeight w:val="65"/>
        </w:trPr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2430D3">
            <w:pPr>
              <w:pStyle w:val="3"/>
              <w:spacing w:line="240" w:lineRule="auto"/>
              <w:ind w:firstLine="0"/>
              <w:jc w:val="left"/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Анализ потребности педагогических работников в курсах повышения квалификации</w:t>
            </w:r>
            <w:r w:rsidR="002430D3"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 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2430D3">
            <w:pPr>
              <w:pStyle w:val="3"/>
              <w:spacing w:line="240" w:lineRule="auto"/>
              <w:ind w:firstLine="0"/>
              <w:jc w:val="left"/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Организация участия руководителей </w:t>
            </w:r>
            <w:r w:rsidR="002430D3"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ОО</w:t>
            </w: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 в курсах повышения квалификации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6.7.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- по </w:t>
            </w:r>
            <w:r w:rsidR="00462247"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учету административно</w:t>
            </w: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-управленческих работников, обладающих требуемым качеством профессиональной подготовки</w:t>
            </w:r>
          </w:p>
          <w:p w:rsidR="00D97005" w:rsidRPr="0011594A" w:rsidRDefault="00D97005" w:rsidP="00D97005">
            <w:pPr>
              <w:pStyle w:val="3"/>
              <w:spacing w:line="240" w:lineRule="auto"/>
              <w:ind w:firstLine="0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по оценке </w:t>
            </w:r>
            <w:r w:rsidR="00462247"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качества управленческой деятельности,</w:t>
            </w: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 в ОО;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учету административно-управленческих работников, добровольно прошедших процедуру выявления профессиональных дефицитов;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учету молодых специалистов – учителей;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учету нагрузки педагогических работников;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учету педагогической нагрузки административных работников;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методической поддержке и сопровождению педагогов;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прохождению внешнего добровольного аудита (оценки) ОО;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базовой подготовке обучающихся;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подготовке обучающихся высокого уровня;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формированию резерва управленческих кадров;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условиям осуществления образовательной деятельности;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организации профессиональной ориентации и дополнительного образования;</w:t>
            </w:r>
          </w:p>
          <w:p w:rsidR="00D97005" w:rsidRPr="0011594A" w:rsidRDefault="00D97005" w:rsidP="00D97005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- по организации получения образования у обучающихся с ОВЗ; </w:t>
            </w:r>
          </w:p>
          <w:p w:rsidR="00D97005" w:rsidRPr="0011594A" w:rsidRDefault="00D97005" w:rsidP="00D97005">
            <w:pPr>
              <w:pStyle w:val="3"/>
              <w:spacing w:line="240" w:lineRule="auto"/>
              <w:ind w:firstLine="743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иным показателям оценки ОМСУ(МОУО) по направлению.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3"/>
              <w:ind w:firstLine="0"/>
              <w:jc w:val="left"/>
              <w:rPr>
                <w:rStyle w:val="2"/>
                <w:rFonts w:eastAsia="Arial Unicode MS"/>
                <w:b/>
                <w:color w:val="auto"/>
                <w:sz w:val="24"/>
                <w:szCs w:val="24"/>
              </w:rPr>
            </w:pPr>
            <w:r w:rsidRPr="0011594A">
              <w:rPr>
                <w:rFonts w:eastAsia="Arial Unicode MS"/>
                <w:b/>
                <w:bCs/>
                <w:lang w:bidi="ru-RU"/>
              </w:rPr>
              <w:t>Система методической работы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3"/>
              <w:spacing w:line="240" w:lineRule="auto"/>
              <w:ind w:firstLine="0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Разработка и утверждение нормативных и распорядительных документов по поддержке молодых педагогов и развития наставничества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2430D3">
            <w:pPr>
              <w:pStyle w:val="3"/>
              <w:spacing w:line="240" w:lineRule="auto"/>
              <w:ind w:firstLine="0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Организация и проведение мероприятий по поддержке школьных методических объединений </w:t>
            </w:r>
            <w:proofErr w:type="gramStart"/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и </w:t>
            </w:r>
            <w:r w:rsidRPr="0011594A">
              <w:t xml:space="preserve"> </w:t>
            </w: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профессиональных</w:t>
            </w:r>
            <w:proofErr w:type="gramEnd"/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 сообществ педагогических работников </w:t>
            </w:r>
            <w:r w:rsidR="002430D3"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ОО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3"/>
              <w:spacing w:line="240" w:lineRule="auto"/>
              <w:ind w:firstLine="0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Организационно-методическое сопровождение непрерывного повышения профессионального мастерства педагогических работников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14437" w:type="dxa"/>
            <w:vAlign w:val="bottom"/>
          </w:tcPr>
          <w:p w:rsidR="00D97005" w:rsidRPr="0011594A" w:rsidRDefault="00462247" w:rsidP="00D97005">
            <w:pPr>
              <w:pStyle w:val="3"/>
              <w:spacing w:line="240" w:lineRule="auto"/>
              <w:ind w:firstLine="0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Формирование </w:t>
            </w:r>
            <w:r w:rsidRPr="0011594A">
              <w:t>Банка</w:t>
            </w:r>
            <w:r w:rsidR="00D97005"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 лучших педагогических практик</w:t>
            </w:r>
          </w:p>
        </w:tc>
      </w:tr>
      <w:tr w:rsidR="0011594A" w:rsidRPr="0011594A" w:rsidTr="00CB3118">
        <w:trPr>
          <w:trHeight w:val="273"/>
        </w:trPr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Fonts w:ascii="PT Sans" w:eastAsia="Times New Roman" w:hAnsi="PT Sans" w:cs="Times New Roman"/>
                <w:sz w:val="24"/>
                <w:szCs w:val="24"/>
                <w:lang w:eastAsia="ru-RU"/>
              </w:rPr>
              <w:t xml:space="preserve">Создание мобильной муниципальной методической службы 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3"/>
              <w:spacing w:line="240" w:lineRule="auto"/>
              <w:ind w:firstLine="0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Семинары-совещания руководителей муниципальных методических служб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3"/>
              <w:spacing w:line="240" w:lineRule="auto"/>
              <w:ind w:firstLine="0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Организационно-методическое </w:t>
            </w:r>
            <w:r w:rsidR="00462247"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 xml:space="preserve">сопровождение </w:t>
            </w:r>
            <w:r w:rsidR="00462247" w:rsidRPr="0011594A">
              <w:t>программ</w:t>
            </w:r>
            <w:r w:rsidRPr="0011594A">
              <w:t>/проектов/мероприятий/конкурсов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FD0A49" w:rsidRPr="0011594A" w:rsidRDefault="00FD0A49" w:rsidP="00FD0A49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осуществлению методической поддержки педагогов;</w:t>
            </w:r>
          </w:p>
          <w:p w:rsidR="00FD0A49" w:rsidRPr="0011594A" w:rsidRDefault="00FD0A49" w:rsidP="00FD0A49">
            <w:pPr>
              <w:pStyle w:val="3"/>
              <w:spacing w:line="240" w:lineRule="auto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организации системы наставничества на муниципальном уровне;</w:t>
            </w:r>
          </w:p>
          <w:p w:rsidR="00D97005" w:rsidRPr="0011594A" w:rsidRDefault="00FD0A49" w:rsidP="00FD0A49">
            <w:pPr>
              <w:pStyle w:val="3"/>
              <w:spacing w:line="240" w:lineRule="auto"/>
              <w:ind w:firstLine="743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организации сетевых форм взаимодействия педагогов на уровне муниципалитета;</w:t>
            </w:r>
          </w:p>
          <w:p w:rsidR="00FD0A49" w:rsidRPr="0011594A" w:rsidRDefault="00FD0A49" w:rsidP="00FD0A49">
            <w:pPr>
              <w:pStyle w:val="3"/>
              <w:spacing w:line="240" w:lineRule="auto"/>
              <w:ind w:firstLine="743"/>
              <w:jc w:val="left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 по иным показателям оценки ОМСУ(МОУО) по направлению.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437" w:type="dxa"/>
            <w:vAlign w:val="bottom"/>
          </w:tcPr>
          <w:p w:rsidR="00D97005" w:rsidRPr="0011594A" w:rsidRDefault="00D97005" w:rsidP="00D97005">
            <w:pPr>
              <w:pStyle w:val="3"/>
              <w:spacing w:line="240" w:lineRule="auto"/>
              <w:ind w:firstLine="0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Fonts w:eastAsia="Arial Unicode MS"/>
                <w:b/>
                <w:bCs/>
                <w:lang w:bidi="ru-RU"/>
              </w:rPr>
              <w:t>Система мониторинга качества дополнительного профессионального образования педагогических работников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14437" w:type="dxa"/>
          </w:tcPr>
          <w:p w:rsidR="00D97005" w:rsidRPr="0011594A" w:rsidRDefault="00FD0A49" w:rsidP="00FD0A49">
            <w:pPr>
              <w:pStyle w:val="TableParagraph"/>
              <w:ind w:left="104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Создание условий для выстраивания </w:t>
            </w:r>
            <w:r w:rsidR="00D97005" w:rsidRPr="0011594A">
              <w:rPr>
                <w:sz w:val="24"/>
                <w:szCs w:val="24"/>
              </w:rPr>
              <w:t>системы повышения квалификации педагогов</w:t>
            </w:r>
          </w:p>
        </w:tc>
      </w:tr>
      <w:tr w:rsidR="0011594A" w:rsidRPr="0011594A" w:rsidTr="00CB3118">
        <w:tc>
          <w:tcPr>
            <w:tcW w:w="704" w:type="dxa"/>
          </w:tcPr>
          <w:p w:rsidR="00D97005" w:rsidRPr="0011594A" w:rsidRDefault="00D97005" w:rsidP="00D97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14437" w:type="dxa"/>
          </w:tcPr>
          <w:p w:rsidR="00D97005" w:rsidRPr="0011594A" w:rsidRDefault="00D97005" w:rsidP="00D97005">
            <w:pPr>
              <w:pStyle w:val="TableParagraph"/>
              <w:ind w:left="104" w:firstLine="57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>Создание условий для организации диагностики профессиональных компетенций педагогов</w:t>
            </w:r>
            <w:r w:rsidR="00FD0A49" w:rsidRPr="0011594A">
              <w:rPr>
                <w:sz w:val="24"/>
                <w:szCs w:val="24"/>
              </w:rPr>
              <w:t>.</w:t>
            </w:r>
            <w:r w:rsidRPr="0011594A">
              <w:rPr>
                <w:sz w:val="24"/>
                <w:szCs w:val="24"/>
              </w:rPr>
              <w:t xml:space="preserve"> Выявление круга проблем через аналитическую информацию по итогам независимых оценочных процедур на основе данных муниципальных предметных комиссий.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14437" w:type="dxa"/>
          </w:tcPr>
          <w:p w:rsidR="005D4F26" w:rsidRPr="0011594A" w:rsidRDefault="005D4F26" w:rsidP="005D4F26">
            <w:pPr>
              <w:pStyle w:val="TableParagraph"/>
              <w:ind w:left="104" w:right="379"/>
              <w:rPr>
                <w:sz w:val="24"/>
                <w:szCs w:val="24"/>
              </w:rPr>
            </w:pPr>
            <w:r w:rsidRPr="0011594A">
              <w:rPr>
                <w:sz w:val="24"/>
                <w:szCs w:val="24"/>
              </w:rPr>
              <w:t xml:space="preserve">Оказание помощи в сопровождении педагогов и ОО в </w:t>
            </w:r>
            <w:proofErr w:type="spellStart"/>
            <w:r w:rsidRPr="0011594A">
              <w:rPr>
                <w:sz w:val="24"/>
                <w:szCs w:val="24"/>
              </w:rPr>
              <w:t>межаттестационный</w:t>
            </w:r>
            <w:proofErr w:type="spellEnd"/>
            <w:r w:rsidRPr="0011594A">
              <w:rPr>
                <w:sz w:val="24"/>
                <w:szCs w:val="24"/>
              </w:rPr>
              <w:t xml:space="preserve"> период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14437" w:type="dxa"/>
          </w:tcPr>
          <w:p w:rsidR="005D4F26" w:rsidRPr="0011594A" w:rsidRDefault="005D4F26" w:rsidP="005D4F26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5D4F26" w:rsidRPr="0011594A" w:rsidRDefault="005D4F26" w:rsidP="005D4F26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по организации диагностики профессиональных дефицитов педагогов;</w:t>
            </w:r>
          </w:p>
          <w:p w:rsidR="005D4F26" w:rsidRPr="0011594A" w:rsidRDefault="005D4F26" w:rsidP="005D4F26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по организации диагностики профессионального выгорания педагогов;</w:t>
            </w:r>
          </w:p>
          <w:p w:rsidR="005D4F26" w:rsidRPr="0011594A" w:rsidRDefault="005D4F26" w:rsidP="005D4F26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- по участию в конкурсах профессионального мастерства;</w:t>
            </w:r>
          </w:p>
          <w:p w:rsidR="005D4F26" w:rsidRPr="0011594A" w:rsidRDefault="005D4F26" w:rsidP="005D4F26">
            <w:pPr>
              <w:pStyle w:val="TableParagraph"/>
              <w:ind w:right="430"/>
              <w:rPr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иным показателям оценки ОМСУ(МОУО) по направлению.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437" w:type="dxa"/>
            <w:vAlign w:val="bottom"/>
          </w:tcPr>
          <w:p w:rsidR="005D4F26" w:rsidRPr="0011594A" w:rsidRDefault="005D4F26" w:rsidP="005D4F26">
            <w:pPr>
              <w:pStyle w:val="3"/>
              <w:spacing w:line="240" w:lineRule="auto"/>
              <w:ind w:firstLine="12"/>
              <w:rPr>
                <w:rStyle w:val="2"/>
                <w:rFonts w:eastAsia="Arial Unicode MS"/>
                <w:color w:val="auto"/>
                <w:sz w:val="24"/>
                <w:szCs w:val="24"/>
              </w:rPr>
            </w:pPr>
            <w:r w:rsidRPr="0011594A">
              <w:rPr>
                <w:rFonts w:eastAsia="Arial Unicode MS"/>
                <w:b/>
                <w:bCs/>
                <w:lang w:bidi="ru-RU"/>
              </w:rPr>
              <w:t>Система организации воспитания и социализации обучающихся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14437" w:type="dxa"/>
            <w:vAlign w:val="bottom"/>
          </w:tcPr>
          <w:p w:rsidR="005D4F26" w:rsidRPr="0011594A" w:rsidRDefault="005D4F26" w:rsidP="002430D3">
            <w:pPr>
              <w:pStyle w:val="3"/>
              <w:spacing w:line="240" w:lineRule="auto"/>
              <w:ind w:firstLine="0"/>
              <w:jc w:val="left"/>
            </w:pPr>
            <w:r w:rsidRPr="0011594A">
              <w:t xml:space="preserve">Разработка </w:t>
            </w:r>
            <w:r w:rsidR="002430D3" w:rsidRPr="0011594A">
              <w:t>нормативных документов</w:t>
            </w:r>
            <w:r w:rsidRPr="0011594A">
              <w:t xml:space="preserve"> в части реализации полномочий по организации воспитания и социализации обучающихся 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14437" w:type="dxa"/>
            <w:vAlign w:val="bottom"/>
          </w:tcPr>
          <w:p w:rsidR="005D4F26" w:rsidRPr="0011594A" w:rsidRDefault="005D4F26" w:rsidP="005D4F26">
            <w:pPr>
              <w:pStyle w:val="3"/>
              <w:spacing w:line="240" w:lineRule="auto"/>
              <w:ind w:firstLine="0"/>
              <w:jc w:val="left"/>
            </w:pPr>
            <w:r w:rsidRPr="0011594A">
              <w:t xml:space="preserve">Проведение мероприятий по профилактике </w:t>
            </w:r>
            <w:proofErr w:type="spellStart"/>
            <w:r w:rsidRPr="0011594A">
              <w:t>девиантного</w:t>
            </w:r>
            <w:proofErr w:type="spellEnd"/>
            <w:r w:rsidRPr="0011594A">
              <w:t xml:space="preserve"> поведения обучающихся  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14437" w:type="dxa"/>
            <w:vAlign w:val="bottom"/>
          </w:tcPr>
          <w:p w:rsidR="005D4F26" w:rsidRPr="0011594A" w:rsidRDefault="005D4F26" w:rsidP="005D4F26">
            <w:pPr>
              <w:pStyle w:val="3"/>
              <w:spacing w:line="240" w:lineRule="auto"/>
              <w:ind w:firstLine="0"/>
              <w:jc w:val="left"/>
            </w:pPr>
            <w:r w:rsidRPr="0011594A">
              <w:t>Проведение мероприятий</w:t>
            </w:r>
            <w:r w:rsidRPr="0011594A">
              <w:rPr>
                <w:bCs/>
              </w:rPr>
              <w:t xml:space="preserve"> по профилактике безнадзорности и правонарушений несовершеннолетних обучающихся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9.4.</w:t>
            </w:r>
          </w:p>
        </w:tc>
        <w:tc>
          <w:tcPr>
            <w:tcW w:w="14437" w:type="dxa"/>
            <w:vAlign w:val="bottom"/>
          </w:tcPr>
          <w:p w:rsidR="005D4F26" w:rsidRPr="0011594A" w:rsidRDefault="005D4F26" w:rsidP="005D4F26">
            <w:pPr>
              <w:pStyle w:val="3"/>
              <w:spacing w:line="240" w:lineRule="auto"/>
              <w:ind w:firstLine="0"/>
              <w:jc w:val="left"/>
            </w:pPr>
            <w:r w:rsidRPr="0011594A">
              <w:t xml:space="preserve">Контроль состояния системы </w:t>
            </w:r>
            <w:proofErr w:type="gramStart"/>
            <w:r w:rsidRPr="0011594A">
              <w:t>воспитательной  работы</w:t>
            </w:r>
            <w:proofErr w:type="gramEnd"/>
            <w:r w:rsidRPr="0011594A">
              <w:t xml:space="preserve"> в ОО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9.5.</w:t>
            </w:r>
          </w:p>
        </w:tc>
        <w:tc>
          <w:tcPr>
            <w:tcW w:w="14437" w:type="dxa"/>
            <w:vAlign w:val="bottom"/>
          </w:tcPr>
          <w:p w:rsidR="005D4F26" w:rsidRPr="0011594A" w:rsidRDefault="005D4F26" w:rsidP="005D4F26">
            <w:pPr>
              <w:pStyle w:val="3"/>
              <w:spacing w:line="240" w:lineRule="auto"/>
              <w:ind w:firstLine="0"/>
              <w:jc w:val="left"/>
            </w:pPr>
            <w:proofErr w:type="gramStart"/>
            <w:r w:rsidRPr="0011594A">
              <w:t>Совещания  с</w:t>
            </w:r>
            <w:proofErr w:type="gramEnd"/>
            <w:r w:rsidRPr="0011594A">
              <w:t xml:space="preserve"> руководителями ОО по вопросам  организации воспитательной работы в школе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9.6.</w:t>
            </w:r>
          </w:p>
        </w:tc>
        <w:tc>
          <w:tcPr>
            <w:tcW w:w="14437" w:type="dxa"/>
          </w:tcPr>
          <w:p w:rsidR="005D4F26" w:rsidRPr="0011594A" w:rsidRDefault="005D4F26" w:rsidP="005D4F2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по организации каникулярного отдыха детей</w:t>
            </w:r>
          </w:p>
        </w:tc>
      </w:tr>
      <w:tr w:rsidR="0011594A" w:rsidRPr="0011594A" w:rsidTr="00CB3118">
        <w:tc>
          <w:tcPr>
            <w:tcW w:w="704" w:type="dxa"/>
          </w:tcPr>
          <w:p w:rsidR="005D4F26" w:rsidRPr="0011594A" w:rsidRDefault="005D4F26" w:rsidP="005D4F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9.7.</w:t>
            </w:r>
          </w:p>
        </w:tc>
        <w:tc>
          <w:tcPr>
            <w:tcW w:w="14437" w:type="dxa"/>
          </w:tcPr>
          <w:p w:rsidR="005D4F26" w:rsidRPr="0011594A" w:rsidRDefault="005D4F26" w:rsidP="005D4F26">
            <w:pPr>
              <w:pStyle w:val="TableParagraph"/>
              <w:ind w:right="430"/>
              <w:rPr>
                <w:sz w:val="24"/>
                <w:szCs w:val="24"/>
                <w:lang w:eastAsia="ru-RU"/>
              </w:rPr>
            </w:pPr>
            <w:r w:rsidRPr="0011594A">
              <w:rPr>
                <w:sz w:val="24"/>
                <w:szCs w:val="24"/>
                <w:lang w:eastAsia="ru-RU"/>
              </w:rPr>
              <w:t>Проведение мониторинга показателей оценки ОМСУ (МОУО):</w:t>
            </w:r>
          </w:p>
          <w:p w:rsidR="005D4F26" w:rsidRPr="0011594A" w:rsidRDefault="005D4F26" w:rsidP="005D4F26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- по подготовке кадров по приоритетным направлениям воспитания и социализации обучающихся;</w:t>
            </w:r>
          </w:p>
          <w:p w:rsidR="005D4F26" w:rsidRPr="0011594A" w:rsidRDefault="005D4F26" w:rsidP="005D4F26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- по разработке программ по воспитанию и социализации обучающихся;</w:t>
            </w:r>
          </w:p>
          <w:p w:rsidR="005D4F26" w:rsidRPr="0011594A" w:rsidRDefault="005D4F26" w:rsidP="005D4F26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- по развитию добровольчества (</w:t>
            </w:r>
            <w:proofErr w:type="spellStart"/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волонтерства</w:t>
            </w:r>
            <w:proofErr w:type="spellEnd"/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5D4F26" w:rsidRPr="0011594A" w:rsidRDefault="005D4F26" w:rsidP="005D4F26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- по профилактике безнадзорности и правонарушений несовершеннолетних обучающихся;</w:t>
            </w:r>
          </w:p>
          <w:p w:rsidR="005D4F26" w:rsidRPr="0011594A" w:rsidRDefault="005D4F26" w:rsidP="005D4F26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Fonts w:ascii="Times New Roman" w:hAnsi="Times New Roman" w:cs="Times New Roman"/>
                <w:sz w:val="24"/>
                <w:szCs w:val="24"/>
              </w:rPr>
              <w:t>- по учёту обучающихся, для которых русский язык не является родным;</w:t>
            </w:r>
          </w:p>
          <w:p w:rsidR="005D4F26" w:rsidRPr="0011594A" w:rsidRDefault="005D4F26" w:rsidP="005D4F26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11594A">
              <w:rPr>
                <w:rStyle w:val="2"/>
                <w:rFonts w:eastAsia="Arial Unicode MS"/>
                <w:color w:val="auto"/>
                <w:sz w:val="24"/>
                <w:szCs w:val="24"/>
              </w:rPr>
              <w:t>- по иным показателям оценки ОМСУ(МОУО) по направлению.</w:t>
            </w:r>
          </w:p>
        </w:tc>
      </w:tr>
    </w:tbl>
    <w:p w:rsidR="00787291" w:rsidRPr="0011594A" w:rsidRDefault="00787291">
      <w:pPr>
        <w:jc w:val="center"/>
      </w:pPr>
    </w:p>
    <w:sectPr w:rsidR="00787291" w:rsidRPr="0011594A" w:rsidSect="0058299F">
      <w:headerReference w:type="default" r:id="rId7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7401" w:rsidRDefault="00967401" w:rsidP="0058299F">
      <w:pPr>
        <w:spacing w:after="0" w:line="240" w:lineRule="auto"/>
      </w:pPr>
      <w:r>
        <w:separator/>
      </w:r>
    </w:p>
  </w:endnote>
  <w:endnote w:type="continuationSeparator" w:id="0">
    <w:p w:rsidR="00967401" w:rsidRDefault="00967401" w:rsidP="00582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7401" w:rsidRDefault="00967401" w:rsidP="0058299F">
      <w:pPr>
        <w:spacing w:after="0" w:line="240" w:lineRule="auto"/>
      </w:pPr>
      <w:r>
        <w:separator/>
      </w:r>
    </w:p>
  </w:footnote>
  <w:footnote w:type="continuationSeparator" w:id="0">
    <w:p w:rsidR="00967401" w:rsidRDefault="00967401" w:rsidP="00582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7899594"/>
      <w:docPartObj>
        <w:docPartGallery w:val="Page Numbers (Top of Page)"/>
        <w:docPartUnique/>
      </w:docPartObj>
    </w:sdtPr>
    <w:sdtEndPr/>
    <w:sdtContent>
      <w:p w:rsidR="0058299F" w:rsidRDefault="0058299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1786">
          <w:rPr>
            <w:noProof/>
          </w:rPr>
          <w:t>6</w:t>
        </w:r>
        <w:r>
          <w:fldChar w:fldCharType="end"/>
        </w:r>
      </w:p>
    </w:sdtContent>
  </w:sdt>
  <w:p w:rsidR="0058299F" w:rsidRDefault="0058299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942"/>
    <w:multiLevelType w:val="multilevel"/>
    <w:tmpl w:val="0EB6A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DD0B6C"/>
    <w:multiLevelType w:val="multilevel"/>
    <w:tmpl w:val="CE70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D067E8"/>
    <w:multiLevelType w:val="hybridMultilevel"/>
    <w:tmpl w:val="F378D8CA"/>
    <w:lvl w:ilvl="0" w:tplc="5338153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ACAF9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D29D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E3A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503A5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C25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BE41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12736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AAA8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37C66"/>
    <w:multiLevelType w:val="hybridMultilevel"/>
    <w:tmpl w:val="54B4D996"/>
    <w:lvl w:ilvl="0" w:tplc="073E3176">
      <w:numFmt w:val="bullet"/>
      <w:lvlText w:val="-"/>
      <w:lvlJc w:val="left"/>
      <w:pPr>
        <w:ind w:left="22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C4B63250">
      <w:numFmt w:val="bullet"/>
      <w:lvlText w:val="•"/>
      <w:lvlJc w:val="left"/>
      <w:pPr>
        <w:ind w:left="1142" w:hanging="130"/>
      </w:pPr>
      <w:rPr>
        <w:rFonts w:hint="default"/>
        <w:lang w:val="ru-RU" w:eastAsia="en-US" w:bidi="ar-SA"/>
      </w:rPr>
    </w:lvl>
    <w:lvl w:ilvl="2" w:tplc="B544A314">
      <w:numFmt w:val="bullet"/>
      <w:lvlText w:val="•"/>
      <w:lvlJc w:val="left"/>
      <w:pPr>
        <w:ind w:left="2064" w:hanging="130"/>
      </w:pPr>
      <w:rPr>
        <w:rFonts w:hint="default"/>
        <w:lang w:val="ru-RU" w:eastAsia="en-US" w:bidi="ar-SA"/>
      </w:rPr>
    </w:lvl>
    <w:lvl w:ilvl="3" w:tplc="9F6C73D6">
      <w:numFmt w:val="bullet"/>
      <w:lvlText w:val="•"/>
      <w:lvlJc w:val="left"/>
      <w:pPr>
        <w:ind w:left="2986" w:hanging="130"/>
      </w:pPr>
      <w:rPr>
        <w:rFonts w:hint="default"/>
        <w:lang w:val="ru-RU" w:eastAsia="en-US" w:bidi="ar-SA"/>
      </w:rPr>
    </w:lvl>
    <w:lvl w:ilvl="4" w:tplc="67D4CD16">
      <w:numFmt w:val="bullet"/>
      <w:lvlText w:val="•"/>
      <w:lvlJc w:val="left"/>
      <w:pPr>
        <w:ind w:left="3908" w:hanging="130"/>
      </w:pPr>
      <w:rPr>
        <w:rFonts w:hint="default"/>
        <w:lang w:val="ru-RU" w:eastAsia="en-US" w:bidi="ar-SA"/>
      </w:rPr>
    </w:lvl>
    <w:lvl w:ilvl="5" w:tplc="74AC5ADC">
      <w:numFmt w:val="bullet"/>
      <w:lvlText w:val="•"/>
      <w:lvlJc w:val="left"/>
      <w:pPr>
        <w:ind w:left="4830" w:hanging="130"/>
      </w:pPr>
      <w:rPr>
        <w:rFonts w:hint="default"/>
        <w:lang w:val="ru-RU" w:eastAsia="en-US" w:bidi="ar-SA"/>
      </w:rPr>
    </w:lvl>
    <w:lvl w:ilvl="6" w:tplc="05725B92">
      <w:numFmt w:val="bullet"/>
      <w:lvlText w:val="•"/>
      <w:lvlJc w:val="left"/>
      <w:pPr>
        <w:ind w:left="5752" w:hanging="130"/>
      </w:pPr>
      <w:rPr>
        <w:rFonts w:hint="default"/>
        <w:lang w:val="ru-RU" w:eastAsia="en-US" w:bidi="ar-SA"/>
      </w:rPr>
    </w:lvl>
    <w:lvl w:ilvl="7" w:tplc="50789A1A">
      <w:numFmt w:val="bullet"/>
      <w:lvlText w:val="•"/>
      <w:lvlJc w:val="left"/>
      <w:pPr>
        <w:ind w:left="6674" w:hanging="130"/>
      </w:pPr>
      <w:rPr>
        <w:rFonts w:hint="default"/>
        <w:lang w:val="ru-RU" w:eastAsia="en-US" w:bidi="ar-SA"/>
      </w:rPr>
    </w:lvl>
    <w:lvl w:ilvl="8" w:tplc="524E0324">
      <w:numFmt w:val="bullet"/>
      <w:lvlText w:val="•"/>
      <w:lvlJc w:val="left"/>
      <w:pPr>
        <w:ind w:left="7596" w:hanging="130"/>
      </w:pPr>
      <w:rPr>
        <w:rFonts w:hint="default"/>
        <w:lang w:val="ru-RU" w:eastAsia="en-US" w:bidi="ar-SA"/>
      </w:rPr>
    </w:lvl>
  </w:abstractNum>
  <w:abstractNum w:abstractNumId="4" w15:restartNumberingAfterBreak="0">
    <w:nsid w:val="1A3527EB"/>
    <w:multiLevelType w:val="hybridMultilevel"/>
    <w:tmpl w:val="389E972E"/>
    <w:lvl w:ilvl="0" w:tplc="B2CCB9AA">
      <w:numFmt w:val="bullet"/>
      <w:lvlText w:val="-"/>
      <w:lvlJc w:val="left"/>
      <w:pPr>
        <w:tabs>
          <w:tab w:val="num" w:pos="357"/>
        </w:tabs>
        <w:ind w:left="0" w:firstLine="0"/>
      </w:pPr>
      <w:rPr>
        <w:rFonts w:ascii="Courier New" w:eastAsia="MS Mincho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A06C2"/>
    <w:multiLevelType w:val="hybridMultilevel"/>
    <w:tmpl w:val="CEBCA2BE"/>
    <w:lvl w:ilvl="0" w:tplc="0428D6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64AA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080A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3ECC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348C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629A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6876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7641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4C90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00F18"/>
    <w:multiLevelType w:val="hybridMultilevel"/>
    <w:tmpl w:val="7A126B5C"/>
    <w:lvl w:ilvl="0" w:tplc="15A6E2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B6E8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60D3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2CC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BC1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C29D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E274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46DB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E4AD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63E22"/>
    <w:multiLevelType w:val="hybridMultilevel"/>
    <w:tmpl w:val="CDA61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6706E"/>
    <w:multiLevelType w:val="hybridMultilevel"/>
    <w:tmpl w:val="1AA8EBB6"/>
    <w:lvl w:ilvl="0" w:tplc="B2CCB9AA">
      <w:numFmt w:val="bullet"/>
      <w:lvlText w:val="-"/>
      <w:lvlJc w:val="left"/>
      <w:pPr>
        <w:ind w:left="720" w:hanging="360"/>
      </w:pPr>
      <w:rPr>
        <w:rFonts w:ascii="Courier New" w:eastAsia="MS Mincho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A53A3"/>
    <w:multiLevelType w:val="multilevel"/>
    <w:tmpl w:val="BC687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1520A5"/>
    <w:multiLevelType w:val="hybridMultilevel"/>
    <w:tmpl w:val="47E802D0"/>
    <w:lvl w:ilvl="0" w:tplc="6896C0FE">
      <w:start w:val="3"/>
      <w:numFmt w:val="decimal"/>
      <w:lvlText w:val="%1."/>
      <w:lvlJc w:val="left"/>
      <w:pPr>
        <w:ind w:left="100" w:hanging="22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 w:tplc="419667A6">
      <w:numFmt w:val="bullet"/>
      <w:lvlText w:val=""/>
      <w:lvlJc w:val="left"/>
      <w:pPr>
        <w:ind w:left="820" w:hanging="360"/>
      </w:pPr>
      <w:rPr>
        <w:rFonts w:ascii="Symbol" w:eastAsia="Symbol" w:hAnsi="Symbol" w:cs="Symbol" w:hint="default"/>
        <w:w w:val="99"/>
        <w:sz w:val="22"/>
        <w:szCs w:val="22"/>
        <w:lang w:val="ru-RU" w:eastAsia="en-US" w:bidi="ar-SA"/>
      </w:rPr>
    </w:lvl>
    <w:lvl w:ilvl="2" w:tplc="DE1697FC">
      <w:numFmt w:val="bullet"/>
      <w:lvlText w:val="•"/>
      <w:lvlJc w:val="left"/>
      <w:pPr>
        <w:ind w:left="1777" w:hanging="360"/>
      </w:pPr>
      <w:rPr>
        <w:rFonts w:hint="default"/>
        <w:lang w:val="ru-RU" w:eastAsia="en-US" w:bidi="ar-SA"/>
      </w:rPr>
    </w:lvl>
    <w:lvl w:ilvl="3" w:tplc="16E228AC">
      <w:numFmt w:val="bullet"/>
      <w:lvlText w:val="•"/>
      <w:lvlJc w:val="left"/>
      <w:pPr>
        <w:ind w:left="2735" w:hanging="360"/>
      </w:pPr>
      <w:rPr>
        <w:rFonts w:hint="default"/>
        <w:lang w:val="ru-RU" w:eastAsia="en-US" w:bidi="ar-SA"/>
      </w:rPr>
    </w:lvl>
    <w:lvl w:ilvl="4" w:tplc="DA6E4B2E">
      <w:numFmt w:val="bullet"/>
      <w:lvlText w:val="•"/>
      <w:lvlJc w:val="left"/>
      <w:pPr>
        <w:ind w:left="3693" w:hanging="360"/>
      </w:pPr>
      <w:rPr>
        <w:rFonts w:hint="default"/>
        <w:lang w:val="ru-RU" w:eastAsia="en-US" w:bidi="ar-SA"/>
      </w:rPr>
    </w:lvl>
    <w:lvl w:ilvl="5" w:tplc="97B0CBD8">
      <w:numFmt w:val="bullet"/>
      <w:lvlText w:val="•"/>
      <w:lvlJc w:val="left"/>
      <w:pPr>
        <w:ind w:left="4651" w:hanging="360"/>
      </w:pPr>
      <w:rPr>
        <w:rFonts w:hint="default"/>
        <w:lang w:val="ru-RU" w:eastAsia="en-US" w:bidi="ar-SA"/>
      </w:rPr>
    </w:lvl>
    <w:lvl w:ilvl="6" w:tplc="AEA46E94">
      <w:numFmt w:val="bullet"/>
      <w:lvlText w:val="•"/>
      <w:lvlJc w:val="left"/>
      <w:pPr>
        <w:ind w:left="5609" w:hanging="360"/>
      </w:pPr>
      <w:rPr>
        <w:rFonts w:hint="default"/>
        <w:lang w:val="ru-RU" w:eastAsia="en-US" w:bidi="ar-SA"/>
      </w:rPr>
    </w:lvl>
    <w:lvl w:ilvl="7" w:tplc="7BAC097A">
      <w:numFmt w:val="bullet"/>
      <w:lvlText w:val="•"/>
      <w:lvlJc w:val="left"/>
      <w:pPr>
        <w:ind w:left="6567" w:hanging="360"/>
      </w:pPr>
      <w:rPr>
        <w:rFonts w:hint="default"/>
        <w:lang w:val="ru-RU" w:eastAsia="en-US" w:bidi="ar-SA"/>
      </w:rPr>
    </w:lvl>
    <w:lvl w:ilvl="8" w:tplc="CC8C9B46">
      <w:numFmt w:val="bullet"/>
      <w:lvlText w:val="•"/>
      <w:lvlJc w:val="left"/>
      <w:pPr>
        <w:ind w:left="752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3D720816"/>
    <w:multiLevelType w:val="hybridMultilevel"/>
    <w:tmpl w:val="A6F6A734"/>
    <w:lvl w:ilvl="0" w:tplc="072A25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242D6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CA48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F64DF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ACC56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508F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B27DD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F8FC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E035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BC7737"/>
    <w:multiLevelType w:val="hybridMultilevel"/>
    <w:tmpl w:val="736A4E42"/>
    <w:lvl w:ilvl="0" w:tplc="9850B2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D473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AB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1069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CC91B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EC9C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825C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446F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6AEE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F85602"/>
    <w:multiLevelType w:val="multilevel"/>
    <w:tmpl w:val="B886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731799"/>
    <w:multiLevelType w:val="multilevel"/>
    <w:tmpl w:val="D9C4D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6C22AE"/>
    <w:multiLevelType w:val="hybridMultilevel"/>
    <w:tmpl w:val="474A2FCA"/>
    <w:lvl w:ilvl="0" w:tplc="BC86D78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6E1A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6B4A1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A664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5A151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BCD7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8235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58526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68C4D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B36173"/>
    <w:multiLevelType w:val="hybridMultilevel"/>
    <w:tmpl w:val="A61E5A02"/>
    <w:lvl w:ilvl="0" w:tplc="925EA0F2">
      <w:numFmt w:val="bullet"/>
      <w:lvlText w:val="-"/>
      <w:lvlJc w:val="left"/>
      <w:pPr>
        <w:ind w:left="100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140A0D0A">
      <w:numFmt w:val="bullet"/>
      <w:lvlText w:val="•"/>
      <w:lvlJc w:val="left"/>
      <w:pPr>
        <w:ind w:left="1034" w:hanging="130"/>
      </w:pPr>
      <w:rPr>
        <w:rFonts w:hint="default"/>
        <w:lang w:val="ru-RU" w:eastAsia="en-US" w:bidi="ar-SA"/>
      </w:rPr>
    </w:lvl>
    <w:lvl w:ilvl="2" w:tplc="9D5A08E0">
      <w:numFmt w:val="bullet"/>
      <w:lvlText w:val="•"/>
      <w:lvlJc w:val="left"/>
      <w:pPr>
        <w:ind w:left="1968" w:hanging="130"/>
      </w:pPr>
      <w:rPr>
        <w:rFonts w:hint="default"/>
        <w:lang w:val="ru-RU" w:eastAsia="en-US" w:bidi="ar-SA"/>
      </w:rPr>
    </w:lvl>
    <w:lvl w:ilvl="3" w:tplc="CB761252">
      <w:numFmt w:val="bullet"/>
      <w:lvlText w:val="•"/>
      <w:lvlJc w:val="left"/>
      <w:pPr>
        <w:ind w:left="2902" w:hanging="130"/>
      </w:pPr>
      <w:rPr>
        <w:rFonts w:hint="default"/>
        <w:lang w:val="ru-RU" w:eastAsia="en-US" w:bidi="ar-SA"/>
      </w:rPr>
    </w:lvl>
    <w:lvl w:ilvl="4" w:tplc="4C441AA6">
      <w:numFmt w:val="bullet"/>
      <w:lvlText w:val="•"/>
      <w:lvlJc w:val="left"/>
      <w:pPr>
        <w:ind w:left="3836" w:hanging="130"/>
      </w:pPr>
      <w:rPr>
        <w:rFonts w:hint="default"/>
        <w:lang w:val="ru-RU" w:eastAsia="en-US" w:bidi="ar-SA"/>
      </w:rPr>
    </w:lvl>
    <w:lvl w:ilvl="5" w:tplc="D6AAF350">
      <w:numFmt w:val="bullet"/>
      <w:lvlText w:val="•"/>
      <w:lvlJc w:val="left"/>
      <w:pPr>
        <w:ind w:left="4770" w:hanging="130"/>
      </w:pPr>
      <w:rPr>
        <w:rFonts w:hint="default"/>
        <w:lang w:val="ru-RU" w:eastAsia="en-US" w:bidi="ar-SA"/>
      </w:rPr>
    </w:lvl>
    <w:lvl w:ilvl="6" w:tplc="CBE83B90">
      <w:numFmt w:val="bullet"/>
      <w:lvlText w:val="•"/>
      <w:lvlJc w:val="left"/>
      <w:pPr>
        <w:ind w:left="5704" w:hanging="130"/>
      </w:pPr>
      <w:rPr>
        <w:rFonts w:hint="default"/>
        <w:lang w:val="ru-RU" w:eastAsia="en-US" w:bidi="ar-SA"/>
      </w:rPr>
    </w:lvl>
    <w:lvl w:ilvl="7" w:tplc="8D768E22">
      <w:numFmt w:val="bullet"/>
      <w:lvlText w:val="•"/>
      <w:lvlJc w:val="left"/>
      <w:pPr>
        <w:ind w:left="6638" w:hanging="130"/>
      </w:pPr>
      <w:rPr>
        <w:rFonts w:hint="default"/>
        <w:lang w:val="ru-RU" w:eastAsia="en-US" w:bidi="ar-SA"/>
      </w:rPr>
    </w:lvl>
    <w:lvl w:ilvl="8" w:tplc="543AA374">
      <w:numFmt w:val="bullet"/>
      <w:lvlText w:val="•"/>
      <w:lvlJc w:val="left"/>
      <w:pPr>
        <w:ind w:left="7572" w:hanging="130"/>
      </w:pPr>
      <w:rPr>
        <w:rFonts w:hint="default"/>
        <w:lang w:val="ru-RU" w:eastAsia="en-US" w:bidi="ar-SA"/>
      </w:rPr>
    </w:lvl>
  </w:abstractNum>
  <w:abstractNum w:abstractNumId="17" w15:restartNumberingAfterBreak="0">
    <w:nsid w:val="71632CE1"/>
    <w:multiLevelType w:val="multilevel"/>
    <w:tmpl w:val="E66C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68801D8"/>
    <w:multiLevelType w:val="multilevel"/>
    <w:tmpl w:val="F2B00608"/>
    <w:lvl w:ilvl="0">
      <w:start w:val="2"/>
      <w:numFmt w:val="decimal"/>
      <w:lvlText w:val="%1."/>
      <w:lvlJc w:val="left"/>
      <w:pPr>
        <w:ind w:left="100" w:hanging="221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89" w:hanging="130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49" w:hanging="1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33" w:hanging="1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8" w:hanging="1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2" w:hanging="1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87" w:hanging="1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1" w:hanging="130"/>
      </w:pPr>
      <w:rPr>
        <w:rFonts w:hint="default"/>
        <w:lang w:val="ru-RU" w:eastAsia="en-US" w:bidi="ar-SA"/>
      </w:rPr>
    </w:lvl>
  </w:abstractNum>
  <w:abstractNum w:abstractNumId="19" w15:restartNumberingAfterBreak="0">
    <w:nsid w:val="7AC05BFE"/>
    <w:multiLevelType w:val="hybridMultilevel"/>
    <w:tmpl w:val="DB5CD604"/>
    <w:lvl w:ilvl="0" w:tplc="E17CFC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6C8F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E78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3AED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4846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38F2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386B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E0B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8009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5"/>
  </w:num>
  <w:num w:numId="4">
    <w:abstractNumId w:val="4"/>
  </w:num>
  <w:num w:numId="5">
    <w:abstractNumId w:val="6"/>
  </w:num>
  <w:num w:numId="6">
    <w:abstractNumId w:val="12"/>
  </w:num>
  <w:num w:numId="7">
    <w:abstractNumId w:val="16"/>
  </w:num>
  <w:num w:numId="8">
    <w:abstractNumId w:val="3"/>
  </w:num>
  <w:num w:numId="9">
    <w:abstractNumId w:val="18"/>
  </w:num>
  <w:num w:numId="10">
    <w:abstractNumId w:val="10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1"/>
  </w:num>
  <w:num w:numId="16">
    <w:abstractNumId w:val="9"/>
  </w:num>
  <w:num w:numId="17">
    <w:abstractNumId w:val="2"/>
  </w:num>
  <w:num w:numId="18">
    <w:abstractNumId w:val="7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C55"/>
    <w:rsid w:val="000A6D7A"/>
    <w:rsid w:val="000D4D45"/>
    <w:rsid w:val="0011594A"/>
    <w:rsid w:val="00124DBC"/>
    <w:rsid w:val="00182DEE"/>
    <w:rsid w:val="001E2572"/>
    <w:rsid w:val="002430D3"/>
    <w:rsid w:val="002639E3"/>
    <w:rsid w:val="00283A3E"/>
    <w:rsid w:val="002B42AA"/>
    <w:rsid w:val="002C4D05"/>
    <w:rsid w:val="002D5A93"/>
    <w:rsid w:val="00301786"/>
    <w:rsid w:val="00353547"/>
    <w:rsid w:val="00385876"/>
    <w:rsid w:val="003A74ED"/>
    <w:rsid w:val="004233DE"/>
    <w:rsid w:val="00462247"/>
    <w:rsid w:val="004C5102"/>
    <w:rsid w:val="004C7485"/>
    <w:rsid w:val="00545BC5"/>
    <w:rsid w:val="00564C60"/>
    <w:rsid w:val="00572FB3"/>
    <w:rsid w:val="0058299F"/>
    <w:rsid w:val="005949E5"/>
    <w:rsid w:val="005B6F1B"/>
    <w:rsid w:val="005D4F26"/>
    <w:rsid w:val="00606E21"/>
    <w:rsid w:val="0069738C"/>
    <w:rsid w:val="006A169A"/>
    <w:rsid w:val="006D24BC"/>
    <w:rsid w:val="006D48F1"/>
    <w:rsid w:val="0070202C"/>
    <w:rsid w:val="00733384"/>
    <w:rsid w:val="00771DE8"/>
    <w:rsid w:val="00776BD9"/>
    <w:rsid w:val="00787291"/>
    <w:rsid w:val="007C3889"/>
    <w:rsid w:val="007F3381"/>
    <w:rsid w:val="008A0974"/>
    <w:rsid w:val="008F6566"/>
    <w:rsid w:val="008F70B5"/>
    <w:rsid w:val="00946C0B"/>
    <w:rsid w:val="00967401"/>
    <w:rsid w:val="009C28CF"/>
    <w:rsid w:val="009D202C"/>
    <w:rsid w:val="009D6F66"/>
    <w:rsid w:val="009F3C05"/>
    <w:rsid w:val="00A64DC7"/>
    <w:rsid w:val="00AB037F"/>
    <w:rsid w:val="00AB0394"/>
    <w:rsid w:val="00AC241A"/>
    <w:rsid w:val="00B07E2D"/>
    <w:rsid w:val="00B16F42"/>
    <w:rsid w:val="00B31DEE"/>
    <w:rsid w:val="00BE0FC9"/>
    <w:rsid w:val="00BF2BEC"/>
    <w:rsid w:val="00BF754C"/>
    <w:rsid w:val="00C155D4"/>
    <w:rsid w:val="00C6679E"/>
    <w:rsid w:val="00C73324"/>
    <w:rsid w:val="00CB3118"/>
    <w:rsid w:val="00CC676B"/>
    <w:rsid w:val="00CE72EE"/>
    <w:rsid w:val="00D42040"/>
    <w:rsid w:val="00D7109C"/>
    <w:rsid w:val="00D97005"/>
    <w:rsid w:val="00E03150"/>
    <w:rsid w:val="00E155D7"/>
    <w:rsid w:val="00E3077E"/>
    <w:rsid w:val="00E41585"/>
    <w:rsid w:val="00E55C55"/>
    <w:rsid w:val="00E82DCD"/>
    <w:rsid w:val="00EB4F20"/>
    <w:rsid w:val="00EB6D5B"/>
    <w:rsid w:val="00EC6564"/>
    <w:rsid w:val="00EE2D9E"/>
    <w:rsid w:val="00EF7581"/>
    <w:rsid w:val="00FA5ED8"/>
    <w:rsid w:val="00FD0A49"/>
    <w:rsid w:val="00FF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F20482-0854-44A3-8E2F-6506BEA9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6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037F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2C4D05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C667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564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7020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3">
    <w:name w:val="Body Text Indent 3"/>
    <w:basedOn w:val="a"/>
    <w:link w:val="30"/>
    <w:rsid w:val="0070202C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020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F3C05"/>
    <w:rPr>
      <w:color w:val="0000FF"/>
      <w:u w:val="single"/>
    </w:rPr>
  </w:style>
  <w:style w:type="character" w:styleId="a7">
    <w:name w:val="Strong"/>
    <w:basedOn w:val="a0"/>
    <w:uiPriority w:val="22"/>
    <w:qFormat/>
    <w:rsid w:val="009F3C05"/>
    <w:rPr>
      <w:b/>
      <w:bCs/>
    </w:rPr>
  </w:style>
  <w:style w:type="paragraph" w:styleId="a8">
    <w:name w:val="Title"/>
    <w:basedOn w:val="a"/>
    <w:link w:val="a9"/>
    <w:uiPriority w:val="1"/>
    <w:qFormat/>
    <w:rsid w:val="00CB3118"/>
    <w:pPr>
      <w:widowControl w:val="0"/>
      <w:autoSpaceDE w:val="0"/>
      <w:autoSpaceDN w:val="0"/>
      <w:spacing w:after="0" w:line="240" w:lineRule="auto"/>
      <w:ind w:left="671" w:right="108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9">
    <w:name w:val="Название Знак"/>
    <w:basedOn w:val="a0"/>
    <w:link w:val="a8"/>
    <w:uiPriority w:val="1"/>
    <w:rsid w:val="00CB311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5829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299F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582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8299F"/>
  </w:style>
  <w:style w:type="paragraph" w:styleId="ae">
    <w:name w:val="footer"/>
    <w:basedOn w:val="a"/>
    <w:link w:val="af"/>
    <w:uiPriority w:val="99"/>
    <w:unhideWhenUsed/>
    <w:rsid w:val="005829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829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80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74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0920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49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46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1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14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2257</Words>
  <Characters>12870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2021-02-01T06:10:00Z</cp:lastPrinted>
  <dcterms:created xsi:type="dcterms:W3CDTF">2021-01-19T08:04:00Z</dcterms:created>
  <dcterms:modified xsi:type="dcterms:W3CDTF">2021-02-03T12:31:00Z</dcterms:modified>
</cp:coreProperties>
</file>